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8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5"/>
        <w:gridCol w:w="3307"/>
        <w:gridCol w:w="3505"/>
        <w:gridCol w:w="2990"/>
        <w:gridCol w:w="2392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3695" w:type="dxa"/>
            <w:shd w:val="clear" w:color="auto" w:fill="FFFF00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Name der Einrichtung</w:t>
            </w:r>
          </w:p>
        </w:tc>
        <w:tc>
          <w:tcPr>
            <w:tcW w:w="3307" w:type="dxa"/>
            <w:shd w:val="clear" w:color="auto" w:fill="FFFF00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Adresse</w:t>
            </w:r>
          </w:p>
        </w:tc>
        <w:tc>
          <w:tcPr>
            <w:tcW w:w="3505" w:type="dxa"/>
            <w:shd w:val="clear" w:color="auto" w:fill="FFFF00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de-DE"/>
              </w:rPr>
              <w:t>Telefonnummer</w:t>
            </w:r>
          </w:p>
        </w:tc>
        <w:tc>
          <w:tcPr>
            <w:tcW w:w="2990" w:type="dxa"/>
            <w:shd w:val="clear" w:color="auto" w:fill="FFFF00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Methoden der Terminvereinbarung</w:t>
            </w:r>
          </w:p>
        </w:tc>
        <w:tc>
          <w:tcPr>
            <w:tcW w:w="2392" w:type="dxa"/>
            <w:shd w:val="clear" w:color="auto" w:fill="FFFF00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de-DE" w:eastAsia="zh-Hans"/>
              </w:rPr>
              <w:t>Öffnungszeiten</w:t>
            </w:r>
          </w:p>
        </w:tc>
        <w:tc>
          <w:tcPr>
            <w:tcW w:w="2705" w:type="dxa"/>
            <w:shd w:val="clear" w:color="auto" w:fill="FFFF00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Anmerkung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  <w:lang w:val="de-DE"/>
              </w:rPr>
              <w:t>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8594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  <w:t>Bezirk Chaoyang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Krankenhaus für Traditionelle Chinesische Medizin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des Bezirks Chaoyang, Beijing</w:t>
            </w:r>
          </w:p>
        </w:tc>
        <w:tc>
          <w:tcPr>
            <w:tcW w:w="3307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Gongtinan-Straße 6, Bezirk Chaoyang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, Beijing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65520835</w:t>
            </w: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Telefonische Terminvereinbarung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(nur zwischen 8:00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17:00 Uhr)</w:t>
            </w: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Hans"/>
              </w:rPr>
              <w:t>24 Stunden</w:t>
            </w: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Beijing Erstes Krankenhaus für Integrierte Traditionelle Chinesische und Westliche Medizin</w:t>
            </w:r>
          </w:p>
        </w:tc>
        <w:tc>
          <w:tcPr>
            <w:tcW w:w="3307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Nr. 2 in der Jintai-Straße 13, Bezirk Chaoyang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85993431</w:t>
            </w: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Terminvereinbarung über die „114“-Plattform</w:t>
            </w: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Hans"/>
              </w:rPr>
              <w:t>24 Stunden</w:t>
            </w: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Mütter- und Kinderkrankenhaus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des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Bezirk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s Chaoyang, Beijing</w:t>
            </w:r>
          </w:p>
        </w:tc>
        <w:tc>
          <w:tcPr>
            <w:tcW w:w="3307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Huaweili 25,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Bezirk Chaoyang (Am Westtor des Krankenhauses)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67719999</w:t>
            </w: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Offizielles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WeChat-Konto</w:t>
            </w: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Hans"/>
              </w:rPr>
              <w:t>24 Stunden</w:t>
            </w: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Shuangqiao-Krankenhaus, Bezirk Chaoyang, Beijing</w:t>
            </w:r>
          </w:p>
        </w:tc>
        <w:tc>
          <w:tcPr>
            <w:tcW w:w="3307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Shuangqiaodong-Straße, Bezirk Chaoyang, Beijing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85392623 Durchwahl 6091;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85390908 Durchwahl 6091</w:t>
            </w: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Terminvereinbarung über die „114“-Plattform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, t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elefonische Terminvereinbarung</w:t>
            </w: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Hans"/>
              </w:rPr>
              <w:t>24 Stunden</w:t>
            </w: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esundheitszentrum von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emeinde Sunhe, Bezirk Chaoyang, Beijing</w:t>
            </w:r>
          </w:p>
        </w:tc>
        <w:tc>
          <w:tcPr>
            <w:tcW w:w="3307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Xidianzhong-Straße, Sunhe-Gemeinde, Bezirk Chaoyang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18010153896</w:t>
            </w: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Telefonische Terminvereinbarung</w:t>
            </w: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Hans"/>
              </w:rPr>
              <w:t>24 Stunden</w:t>
            </w: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esundheitszentrum von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emeinde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Nanmofang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(östlicher Krankenhausbereich)</w:t>
            </w:r>
          </w:p>
        </w:tc>
        <w:tc>
          <w:tcPr>
            <w:tcW w:w="3307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Baiziwan Dongli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101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Bezirk Chaoyang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87152998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(08:00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17:00)</w:t>
            </w: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Terminvereinbarung über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ffizielles WeChat-Konto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24-stündige Entnahme von Nukleinsäure-Proben (während der Desinfektion der Umgebung werden die Tests vorübergehend unterbrochen; die konkreten Zeiten sind: 00:00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1:00 Uhr, 06:30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7:30 Uhr, 11:30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12:30 Uhr, 17:00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18:00 Uhr)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esundheitszentrum von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emeinde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Anzhen, Bezirk Chaoyang, Beijing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Gebäude 11, Anhua Xili Zone 2, Bezirk Chaoyang, Beijing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64522668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64262090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Telefonische Terminvereinbarung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64262090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19:00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Uhr: vom Straßenviertel organisierte Personen mit Pop-up-Fenster-Meldung; während der Desinfektion der Umgebung werden die Tests vorübergehend unterbrochen (die konkreten Zeiten sind: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6:30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8:30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Uhr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11:30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13:30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Uhr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19:00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Uhr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24:00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Uhr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esundheitszentrum von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emeinde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Taiyanggong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de-DE" w:bidi="ar"/>
              </w:rPr>
              <w:t>Am Südtor, Hof 6, Qishengzhong-Straße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87486168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Telefonische Terminvereinbarung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13910005965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(17:00 bis 09:00 Uhr des Folgetages)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24 Stunden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(während der Desinfektion der Umgebung werden die Tests vorübergehend unterbrochen; die konkreten Zeiten sind: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00:00-01:00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Uhr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,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Uhr,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12:00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Uhr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17:30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18:30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Uhr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Nukleinsäure-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, Chao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’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an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Medizinische Teststelle</w:t>
            </w:r>
          </w:p>
        </w:tc>
        <w:tc>
          <w:tcPr>
            <w:tcW w:w="3307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Zone D, Fulicheng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15966886960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Telefonische Terminvereinbarung</w:t>
            </w: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Hans"/>
              </w:rPr>
              <w:t>24 Stunden</w:t>
            </w: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Nukleinsäure-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von Meihui</w:t>
            </w:r>
          </w:p>
        </w:tc>
        <w:tc>
          <w:tcPr>
            <w:tcW w:w="3307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Linda Haiyu Plaza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Keine</w:t>
            </w: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ffizielles WeChat-Konto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(Beijing Meihui)</w:t>
            </w: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Hans"/>
              </w:rPr>
              <w:t>24 Stunden</w:t>
            </w: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Beijing Chui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yangl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iu Krankenhaus</w:t>
            </w:r>
          </w:p>
        </w:tc>
        <w:tc>
          <w:tcPr>
            <w:tcW w:w="3307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Chuiyangliunan-Straße 2, Bezirk Chaoyang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17:00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Uhr: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87753761,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67742573;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Uhr bis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Uhr des Folgetages: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67700652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)</w:t>
            </w: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Terminvereinbarung über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ffizielles WeChat-Konto</w:t>
            </w: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 Stunden</w:t>
            </w: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4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  <w:t>Bezirk Dongcheng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369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Sechstes Krankenhaus von Beijing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Beiertiao 36, Jiaodaokou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84034657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Beijing Gulou Krankenhaus für Traditionelle Chinesische Medizin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(Südbereich)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67283905</w:t>
            </w: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Terminvereinbarung erforderlich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(Beijing Health Kit)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4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  <w:t>Bezirk Xicheng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Fuxing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Krankenhaus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88062015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Keine 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Während der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Desinfektionszeiten der Umgebung werden keine Tests durchgeführt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Zhanlanlu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Krankenhaus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68352227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Keine 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Während der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Desinfektionszeiten der Umgebung werden keine Tests durchgeführt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4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  <w:t>Bezirk Haidian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Beijing Shangdi Krankenhaus</w:t>
            </w:r>
          </w:p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Shucun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xi-Straße A 6, Nongdanan-Straße, Bezirk Haidian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13126799895</w:t>
            </w: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Beijing Health Kit</w:t>
            </w: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 Stunden</w:t>
            </w: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Beijing GeneX Medizinisches Testlabor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Nordöstliche Ecke der Kreuzung Xingshikou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-Straße und Hanhe-Straße, Bezirk Haidian</w:t>
            </w:r>
          </w:p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4008888690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Keine Terminvereinbarung erforderlich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 Stunden</w:t>
            </w: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Beijing Sijiqing Krankenhaus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Neben dem Carport auf der Ostseite des Hauptgebäudes des Krankenhauses,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Yuanda-Straße 32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88448147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ffizielle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s WeChat-Konto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des Krankenhauses oder „114“-Plattform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Während der Desinfektionszeiten der Umgebung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werden die Tests vorübergehend unterbrochen (die konkreten Zeiten sind: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08:00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11:30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Uhr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, 13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18:30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Uhr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,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00:30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Uhr,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02:00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Uhr)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Haidian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Krankenhaus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Südseite des Westgebäudes des Krankenhauses, Zhongguancun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Straße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29, Bezirk Haidian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Vor-Ort-Anmeldung an den Selbstbedienungsautomaten im Krankenhaus; 2. Terminvereinbarung über das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ffiziell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e WeChat-Konto des Krankenhauses; 3. Terminvereinbarung über die „114“-Plattform; 4. Terminvereinbarung über die „Xiaohe Yiliao“ App des Haidian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Krankenhauses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24 Stunden</w:t>
            </w: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Krankenhaus für Integrierte Traditionelle Chinesische und Westliche Medizin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Yongding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ludong-Straße 3, Bezirk Haidian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1. Vor-Ort-Terminvereinbarung und -Anmeldung an den Selbstbedienungsautomaten im Krankenhaus; 2. Terminvereinbarung über das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ffiziell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e WeChat-Konto des Krankenhauses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24 Stunden</w:t>
            </w: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Zhongguancun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Krankenhaus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Auf dem Westplatz des Mehrzweckgebäudes, Zhongguancunnan-Straße 12, Bezirk Haidian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ffiziell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WeChat-Konto des Krankenhauses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24 Stunden</w:t>
            </w: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4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  <w:t>Bezirk Tongzhou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Beijing Jinghuotai Klinik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Luyin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-Wohngemeinde, Gemeinde Huoxian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15811258573</w:t>
            </w: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Keine 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友谊医院通州院区</w:t>
            </w:r>
          </w:p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Freundschaftskrankenhaus,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Krankenhausbereich Tong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zhou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潞邑街道潞苑东路101号</w:t>
            </w:r>
          </w:p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Luyuan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dong-Straße 101, Luyi-Straßenviertel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80834411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Jingyitong /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ffiziell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WeChat-Konto des Beijing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er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Freundschaftskrankenhauses / t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elefonische Terminvereinbarung</w:t>
            </w: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Beijing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Brustkrankenhaus</w:t>
            </w:r>
          </w:p>
        </w:tc>
        <w:tc>
          <w:tcPr>
            <w:tcW w:w="3307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Zone 1, Hof 9,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Beiguan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-Straße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89509100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Jingyitong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, Selbstbedienungsautomaten, „114“-Plattform</w:t>
            </w: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Der Medizinischen Universität der Hauptstadt angegliedertes Beijing Luhe Krankenhaus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Xinhuanan-Straße 82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80887890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Telefonische Terminvereinbarung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/ „114“-Plattform /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ffiziell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WeChat-Konto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4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  <w:t>Bezirk Fengtai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Nukleinsäure-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, der Medizinischen Universität der Hauptstadt angegliedertes Beijing You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’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an Krankenhaus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Xitoutiao 8,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You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’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anmen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wai,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You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’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anmen-Straße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nviertel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83997483/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83997683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(abends)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Terminvereinbarung erforderlich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, Online-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Terminvereinbarung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(WeChat-Servicekonto des Beijing Youan Krankenhauses, Jingyitong)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Coyote Flash Mobiles Kabinenlabor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- Kabine Beijing Westbahnhof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Ladezone des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Obstmarkt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s im Huaxiang-Straßenviertel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17800182585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Direkte 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ahme vor Ort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4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  <w:t>Bezirk Daxing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Nukleinsäure-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, Beijing Renhe Krankenhaus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Xingfeng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bei-Straße 1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69242469-3366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Terminvereinbarung erforderlich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(114 / Jiankang Daxing App)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Volkskrankenhaus des Bezirks Daxing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Huangcun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xi-Straße 26, Linxiaolu-Straßenviertel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60283078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Terminvereinbarung erforderlich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(Jiankang Daxing App / Krankenhaus des Bezirks Daxing App /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ffiziell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s WeChat-Konto)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4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  <w:t>Bezirk Changping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P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Coyote Medizinisches Testlabor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Im Hof des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Postamt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 Changshengyuan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(Gebäude 1, Zone 1, Changshengyuan)</w:t>
            </w:r>
          </w:p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4008693888</w:t>
            </w:r>
          </w:p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numPr>
                <w:ilvl w:val="0"/>
                <w:numId w:val="2"/>
              </w:numPr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Terminvereinbarung über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ffiziell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es WeChat-Konto „Coyote Medizinisches Testlabor“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卡尤迪医学检验实验室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); 2. Überprüfung vor Ort nach Kauf auf Meituan oder JD.com; 3. Code vor Ort scannen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Nukleinsäure-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, Beijing David Krankenhaus für Traditionelle Chinesische Medizin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David Krankenhaus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für Traditionelle Chinesische Medizin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, Gemeinde Shahe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80722626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Code vor Ort scannen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Nukleinsäure-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, Beijing Chaopeng Medizinisches Testlabor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Fürstliches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Krankenhaus für Integrierte Traditionelle Chinesische und Westliche Medizin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, Gemeinde Beiqijia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17710028065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Registrierung vor Ort, k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eine vorherige 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Nukleinsäure-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, Bestnovo (Beijing) Medizinisches Testlabor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Auf der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Nordseite des Longqi-Platzes, Huilongguan-Straße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nviertel (gegenüber dem Osttor von Dongcun Jiayuan)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4008037959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Keine vorherige Terminvereinbarung erforderlich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, man kann direkt hingehen und sich testen lassen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5" w:hRule="atLeast"/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Nukleinsäure-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, Bestnovo (Beijing) Medizinisches Testlabor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Auf dem Gelände von Jinyu International, Gebäude AB, Huilongguan-Straßenviertel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4008037959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Keine vorherige Terminvereinbarung erforderlich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, man kann direkt hingehen und sich testen lassen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Nukleinsäure-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, Beijing Lawke Medizinisches Testlabor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Auf dem Parkplatz des Anda Krankenhauses, Longzeyuan-Straßenviertel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18510506186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(werktags von Montag bis Freitag 8:30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17:30 Uhr)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Registrierung vor Ort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Nukleinsäure-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, Beijing Geneplus Medizinisches Testlabor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Große Rasenfläche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auf der Ostseite des Rehabilitationskrankenhauses der Peking-Universität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-86486996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400-652-6655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numPr>
                <w:ilvl w:val="0"/>
                <w:numId w:val="3"/>
              </w:numPr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Terminvereinbarung über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ffiziell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s WeChat-Konto „Geneplus Online“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吉因加在线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); 2. Auf Meituan / dianping.com nach „Geneplus Nukleinsäure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-T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est“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吉因加核酸检测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) suchen; 3. Terminvereinbarung über Jingdong Mall „Geneplus Gentest Flagship-Shop“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吉因加基因检测旗舰店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)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4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  <w:t>Bezirk Yanqing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Nukleinsäure-Teststelle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auf dem kleinen Platz an der südöstlichen Ecke der Xiadu-Brücke, Guishuinan-Straße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Auf dem kleinen Platz an der südöstlichen Ecke der Xiadu-Brücke, Guishuinan-Straße (auf dem Parkplatz gegenüber dem ehemaligen Bürogebäude des Verwaltungsausschusses der Yanqing-Entwicklungszone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Nukleinsäure-Teststelle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am Kongress- und Ausstellungszentrum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Qingyuan-Straße 6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Nukleinsäure-Teststelle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auf dem Xiguan-Parkplatz, Xiguan-Dorf, Yongning-Gemeinde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In der Nähe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der Bushaltestelle an der Xiguan-Kreuzung von Yongning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4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Wirtschaft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liche und technologische E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ntwicklungszone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von Beijing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Beijing Nebula Medizinisches Testlabor GmbH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Am Südtor des Jinghai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Industrieparks, Kechuangshisi-Straße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56380065 Durchwahl 8011 (werktags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:00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Uhr)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Keine 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Während der Desinfektionszeiten der Umgebung werden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die Tests vorübergehend unterbrochen (die konkreten Zeiten sind: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12:00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13:00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Uhr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,</w:t>
            </w:r>
          </w:p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18:30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9:30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Uhr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)</w:t>
            </w: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Beijing IPE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Medizinisches Test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zentrum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numPr>
                <w:ilvl w:val="0"/>
                <w:numId w:val="4"/>
              </w:numPr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Etage, Gebäude 6, Hof 1, Dishengdong-Straße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4006888661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Keine 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Während der Desinfektionszeiten der Umgebung werden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die Tests vorübergehend unterbrochen (die konkreten Zeiten sind: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8:00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9:00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Uhr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,12:00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13:00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Uhr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, 17:00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18:00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Uhr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, 22:00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24:00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Uhr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)</w:t>
            </w: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Beijing Annoroad Medizinisches Testlabor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GmbH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Kechuang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liu-Straße 88, am Westtor des Biomedizinischen Parks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4008986989</w:t>
            </w: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Keine 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Während der Desinfektionszeiten der Umgebung werden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die Tests vorübergehend unterbrochen (konkreter Zeitabschnitt: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11:30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13:30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Uhr)</w:t>
            </w: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4" w:type="dxa"/>
            <w:gridSpan w:val="6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 w:bidi="ar"/>
              </w:rPr>
              <w:t>Bezirk Shijingshan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Shijingshan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Krankenhaus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Shijingshan-Straße 24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88429995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WeChat-Servicekonto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des Shijingshan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Krankenhauses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24 Stunden</w:t>
            </w: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Shougang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Krankenhaus der Peking-Universität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Jinyuanzhuang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-Straße 9, Bezirk Shijingshan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57830239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In WeChat nach „Internet-Krankenhaus des Shougang Krankenhauses der Peking-Universität“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北京大学首钢医院互联网医院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) suchen, dann weiter zu „Service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Terminvereinbarung für Nukleinsäure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-T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est“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服务-核酸预约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) / t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elefonische Terminvereinbarung</w:t>
            </w: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 Stunden</w:t>
            </w: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4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  <w:t>Bezirk Mentougou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Allgemeinkrankenhaus der Beijing Jingmei-Gruppe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Heishan-Straße 18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69820541/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15001392267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„114“-Plattform / WeChat-Miniprogramm des Krankenhauses / t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elefonische Terminvereinbarung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Krankenhaus des Bezirks Mentougou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, Beijing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Hetanqiaodong-Straße 10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69828378/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13693196597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„114“-Plattform /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ffiziell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es WeChat-Konto / t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elefonische Terminvereinbarung</w:t>
            </w: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4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  <w:t>Bezirk Shunyi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 für Nukleinsäure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-T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ests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im Shatuo-Dorf</w:t>
            </w:r>
          </w:p>
        </w:tc>
        <w:tc>
          <w:tcPr>
            <w:tcW w:w="3307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Auf der Westseite des Shatuo-Dorfkomitees, Renhe-Gemeinde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Keine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vorherige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Nein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 für Nukleinsäure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-T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ests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im Yamen-Dorf</w:t>
            </w:r>
          </w:p>
        </w:tc>
        <w:tc>
          <w:tcPr>
            <w:tcW w:w="3307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Am Eingang des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Yamen-Dorfes, Mapo-Gemeinde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Keine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vorherige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Nein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 für Nukleinsäure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-T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ests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im Xiaxianying-Dorf</w:t>
            </w:r>
          </w:p>
        </w:tc>
        <w:tc>
          <w:tcPr>
            <w:tcW w:w="3307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Östlich des Xiaxiangying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Abschnitts  der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Huosi-Straße, Gaoliying-Gemeinde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Keine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vorherige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Nein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Nukleinsäure-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von Dewei Mingda</w:t>
            </w:r>
          </w:p>
        </w:tc>
        <w:tc>
          <w:tcPr>
            <w:tcW w:w="3307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Östlich des Südtors der Maohua-Fabrik,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Nancai-Gemeinde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Keine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vorherige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Nein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 für Nukleinsäure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-T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ests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von MyGenostics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Unten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am Juhong-Gebäude, Kernbereich der Flughafenwirtschaftszone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Keine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vorherige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Nein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 für Nukleinsäure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-T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ests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auf der Westseite des Psychiatrischen Krankenhauses der Yang-Gemeinde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Innerhalb des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Großmarkts der Yang-Gemeinde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Keine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vorherige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Nein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4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  <w:t>Bezirk Fangshan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Liangxiang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Krankenhaus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Gongchen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-Straße 45, Liangxiang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69361112 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Keine 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Erstes Krankenhaus des Bezirks Fangshan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Auf dem dritten Parkplatz des Ersten Krankenhauses des Bezirks Fangshan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69310567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ffiziell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s WeChat-Konto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, „114“-Plattform, telefonische Terminvereinbarung, Selbstbedienungsautomaten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Nukleinsäure-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im Krankenhaus für Traditionelle Chinesische Medizin des Bezirks Fangshan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Baojian-Straße 4, Chengguan-Straßenviertel, Bezirk Fangshan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89322812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Telefonische Terminvereinbarung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Terminvereinbarung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über „114“-Plattform und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ffiziell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s WeChat-Konto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Nukleinsäure-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des Gemeindegesundheitszentrums der Puwa-Gemeinde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emeindegesundheitszentrum der Puwa-Gemeinde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61371364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Telefonische Terminvereinbarung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Nukleinsäure-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des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emeindegesundheitszentrums der Zhoukoudian-Gemeinde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Im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Hinterhof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des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emeindegesundheitszentrums der Zhoukoudian-Gemeinde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69305088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Telefonische Terminvereinbarung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emeindegesundheitszentrum der Nanjiao-Gemeinde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Im Hof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des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emeindegesundheitszentrums der Nanjiao-Gemeinde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60375388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Telefonische Terminvereinbarung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emeindegesundheitszentrum der Fozizhuang-Gemeinde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Außerhalb der Fieberstation des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emeindegesundheitszentrums der Fozizhuang-Gemeinde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60365950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Telefonische Terminvereinbarung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Gesundheitszentrum der Da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’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anshan-Gemeinde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Neben der Polizeistation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an der Kreisstraße 209, Da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’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anshan-Gemeinde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60373799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Telefonische Terminvereinbarung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0:00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24:00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Uhr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9:00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9:30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Uhr: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Sonderzeit für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Personen mit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Pop-up-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Fenster-Meldung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emeindegesundheitszentrum der Dashiwo-Gemeinde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emeindegesundheitszentrum der Dashiwo-Gemeinde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61385258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Telefonische Terminvereinbarung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Beijing CNNC Krankenhaus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Dongping-Straße, Xin-Gemeinde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69359880 (werktags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8:00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11:30 Uhr; 13:00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–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16:30 Uhr)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„114“-Plattform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Gesundheitszentrum von Badu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Gesundheitszentrum von Badu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61333560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Keine 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Nukleinsäure-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des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emeindegesundheitszentrums der Shijiaying-Gemeinde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Beijian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, Shijiaying-Gemeinde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60397794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Telefonische Terminvereinbarung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emeindegesundheitszentrum der Hancunhe-Gemeinde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Am Westtor des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emeindegesundheitszentrums der Hancunhe-Gemeinde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80380563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Keine 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Hebei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Gesundheitszentrum, Ligezhuang-Dorf, Hebei-Gemeinde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Hebei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Gesundheitszentrum, Ligezhuang-Dorf, Hebei-Gemeinde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60377217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Telefonische Terminvereinbarung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Doudian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Gesundheitszentrum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Doudian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Gesundheitszentrum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69396889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Keine 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emeindegesundheitszentrum der Changgou-Gemeinde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61361364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Keine 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emeindegesundheitszentrum der Zhangfang-Gemeinde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61331366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Keine 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Mütter- und Kinderkrankenhaus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des Bezirks Fangshan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Suzhuangdong-Straße 5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89372368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81316719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Zentrales Gesundheitszentrum der Yancun-Gemeinde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Ziyuannan-Straße 28, Yancun-Gemeinde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89317688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Telefonische Terminvereinbarung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Gegenüber dem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Changyang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Gesundheitszentrum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80351615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Terminvereinbarung über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öffentliches WeChat-Konto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Beijing Beiya Orthopädisches Krankenhaus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Haotian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bei-Straße 20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81315558</w:t>
            </w: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Health Kit</w:t>
            </w: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4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  <w:t>Bezirk Huairou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im Guanjunyuan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Hotel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69657236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69658063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Keine 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Nukleinsäure-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von Beijing Geneplus Medizinisches Testlabor GmbH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13126512071</w:t>
            </w: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Keine 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4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  <w:t>Bezirk Miyun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Miyun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Krankenhaus des Ersten Krankenhauses der Peking-Universität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Krankenhaus für Traditionelle Chinesische Medizin des Bezirks Miyun</w:t>
            </w:r>
          </w:p>
        </w:tc>
        <w:tc>
          <w:tcPr>
            <w:tcW w:w="3307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Mütter- und Kinderkrankenhaus des Bezirks Miyun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esundheitszentrum von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emeinde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Gulou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esundheitszentrum von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Wohng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emeinde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Guoyuan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4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  <w:t>Bezirk Pinggu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des Krankenhauses des Bezirks Pinggu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Am Osttor des Krankenhauses des Bezirks Pinggu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89992020/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18513621776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des Krankenhauses für Traditionelle Chinesische Medizin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Am Westtor des Krankenhauses für Traditionelle Chinesische Medizin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69970529/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13910080623</w:t>
            </w: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des Yuexie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Krankenhauses</w:t>
            </w:r>
          </w:p>
        </w:tc>
        <w:tc>
          <w:tcPr>
            <w:tcW w:w="3307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Innerhalb des Yuexie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>Krankenhauses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89999315/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13601131935</w:t>
            </w: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94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  <w:lang w:val="de-DE"/>
              </w:rPr>
              <w:t>Flughäfen und Bahnhöfe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Nukleinsäure-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des Flughafens Daxing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Gate 17, Terminal des Flughafens Daxin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g</w:t>
            </w:r>
          </w:p>
        </w:tc>
        <w:tc>
          <w:tcPr>
            <w:tcW w:w="35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Keine Terminvereinbarung erforderlich</w:t>
            </w: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Nukleinsäure-Proben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de-DE" w:bidi="ar"/>
              </w:rPr>
              <w:t xml:space="preserve"> des Südbahnhofs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de-DE" w:bidi="ar"/>
              </w:rPr>
              <w:t xml:space="preserve">Beijing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>Auf dem Nordplatz des Beijing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er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Südbahnhofs, Yongwaidajie-Chezhan-Straße 12, Bezirk Fengtai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 xml:space="preserve">4008693888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Keine Terminvereinbarung erforderlich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Nukleinsäure-Proben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entn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ahmestelle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 des Westbahnhofs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  <w:t xml:space="preserve">Beijing 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100 Meter östlich des Postinformationsgebäudes,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 w:bidi="ar"/>
              </w:rPr>
              <w:t xml:space="preserve"> Lianhuachidong-Straße 126, Bezirk Fengtai</w:t>
            </w:r>
          </w:p>
        </w:tc>
        <w:tc>
          <w:tcPr>
            <w:tcW w:w="3505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 w:eastAsia="zh-CN" w:bidi="ar"/>
              </w:rPr>
              <w:t>+86-10-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4008693888</w:t>
            </w:r>
          </w:p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ind w:firstLine="42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990" w:type="dxa"/>
            <w:shd w:val="clear" w:color="auto" w:fill="auto"/>
          </w:tcPr>
          <w:p>
            <w:pPr>
              <w:pStyle w:val="3"/>
              <w:widowControl/>
              <w:shd w:val="clear" w:color="auto" w:fill="FFFFFF"/>
              <w:adjustRightInd w:val="0"/>
              <w:snapToGrid w:val="0"/>
              <w:spacing w:before="156" w:beforeLines="50" w:beforeAutospacing="0" w:after="156" w:afterLines="50" w:afterAutospacing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"/>
              </w:rPr>
              <w:t>Keine Terminvereinbarung erforderlich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39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693F4F"/>
    <w:multiLevelType w:val="singleLevel"/>
    <w:tmpl w:val="B9693F4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8FC7B2B"/>
    <w:multiLevelType w:val="singleLevel"/>
    <w:tmpl w:val="08FC7B2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D517F6F"/>
    <w:multiLevelType w:val="singleLevel"/>
    <w:tmpl w:val="3D517F6F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DA1D773"/>
    <w:multiLevelType w:val="singleLevel"/>
    <w:tmpl w:val="3DA1D77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B3670"/>
    <w:rsid w:val="33E228AB"/>
    <w:rsid w:val="349D589E"/>
    <w:rsid w:val="3E5B4BAF"/>
    <w:rsid w:val="42AC52BE"/>
    <w:rsid w:val="4DDB3670"/>
    <w:rsid w:val="58AF4ED5"/>
    <w:rsid w:val="764C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before="50" w:beforeLines="50" w:line="360" w:lineRule="auto"/>
      <w:ind w:firstLine="0" w:firstLineChars="0"/>
      <w:jc w:val="both"/>
    </w:pPr>
    <w:rPr>
      <w:rFonts w:ascii="Times New Roman" w:hAnsi="Times New Roman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Lines="0" w:afterAutospacing="0" w:line="360" w:lineRule="auto"/>
      <w:ind w:firstLine="0" w:firstLineChars="0"/>
      <w:outlineLvl w:val="2"/>
    </w:pPr>
    <w:rPr>
      <w:rFonts w:ascii="Times New Roman" w:hAnsi="Times New Roman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2022-08-31T08:14:00Z</dcterms:created>
  <dc:creator>crionline</dc:creator>
  <cp:lastModifiedBy>crionline</cp:lastModifiedBy>
  <dcterms:modified xsi:type="dcterms:W3CDTF">2022-08-31T09:05:32Z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